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Я прошу тебя, сумей забыть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  <w:r>
        <w:rPr>
          <w:rFonts w:ascii="Consolas" w:hAnsi="Consolas"/>
          <w:color w:val="000000"/>
          <w:sz w:val="12"/>
          <w:szCs w:val="12"/>
        </w:rPr>
        <w:t xml:space="preserve">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Все тревоги дня.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Пусть они уйдут, и, может быть,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F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Ты поймешь меня.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7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Все, что я скажу, не знаешь ты,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Только ты тому вина.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b/>
          <w:bCs/>
          <w:color w:val="004093"/>
          <w:sz w:val="12"/>
          <w:szCs w:val="12"/>
        </w:rPr>
        <w:t>F</w:t>
      </w:r>
      <w:r>
        <w:rPr>
          <w:rFonts w:ascii="Consolas" w:hAnsi="Consolas"/>
          <w:color w:val="000000"/>
          <w:sz w:val="12"/>
          <w:szCs w:val="12"/>
        </w:rPr>
        <w:t xml:space="preserve"> 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A#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Понял я, что мне нужна,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 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Нужна одна лишь ты,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Лишь ты одна.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Этот день нам вспомнится не раз,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  <w:r>
        <w:rPr>
          <w:rFonts w:ascii="Consolas" w:hAnsi="Consolas"/>
          <w:color w:val="000000"/>
          <w:sz w:val="12"/>
          <w:szCs w:val="12"/>
        </w:rPr>
        <w:t xml:space="preserve">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Я его так ждал,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Как мне хорошо с тобой сейчас,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F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Жаль, что вечер мал,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7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Я прошу тебя, побудь со мной,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Ты понять меня должна,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b/>
          <w:bCs/>
          <w:color w:val="004093"/>
          <w:sz w:val="12"/>
          <w:szCs w:val="12"/>
        </w:rPr>
        <w:t>F</w:t>
      </w:r>
      <w:r>
        <w:rPr>
          <w:rFonts w:ascii="Consolas" w:hAnsi="Consolas"/>
          <w:color w:val="000000"/>
          <w:sz w:val="12"/>
          <w:szCs w:val="12"/>
        </w:rPr>
        <w:t xml:space="preserve"> 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A#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Знаешь ты, что мне нужна -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 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Нужна одна лишь ты,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Лишь ты одна,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Style w:val="a3"/>
          <w:rFonts w:ascii="Consolas" w:hAnsi="Consolas"/>
          <w:color w:val="000000"/>
          <w:sz w:val="12"/>
          <w:szCs w:val="12"/>
        </w:rPr>
        <w:t>Припев</w:t>
      </w:r>
      <w:r>
        <w:rPr>
          <w:rFonts w:ascii="Consolas" w:hAnsi="Consolas"/>
          <w:color w:val="000000"/>
          <w:sz w:val="12"/>
          <w:szCs w:val="12"/>
        </w:rPr>
        <w:t>: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Хочу, чтоб годам </w:t>
      </w:r>
      <w:proofErr w:type="gramStart"/>
      <w:r>
        <w:rPr>
          <w:rFonts w:ascii="Consolas" w:hAnsi="Consolas"/>
          <w:color w:val="000000"/>
          <w:sz w:val="12"/>
          <w:szCs w:val="12"/>
        </w:rPr>
        <w:t>вопреки</w:t>
      </w:r>
      <w:proofErr w:type="gram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F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Так же были мы близки,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A#</w:t>
      </w:r>
      <w:r>
        <w:rPr>
          <w:rFonts w:ascii="Consolas" w:hAnsi="Consolas"/>
          <w:color w:val="000000"/>
          <w:sz w:val="12"/>
          <w:szCs w:val="12"/>
        </w:rPr>
        <w:t xml:space="preserve">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D#</w:t>
      </w:r>
      <w:r>
        <w:rPr>
          <w:rFonts w:ascii="Consolas" w:hAnsi="Consolas"/>
          <w:color w:val="000000"/>
          <w:sz w:val="12"/>
          <w:szCs w:val="12"/>
        </w:rPr>
        <w:t>7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Так же были мы близки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Двадцать лет спустя.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Не мечтал о счастье я таком,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  <w:r>
        <w:rPr>
          <w:rFonts w:ascii="Consolas" w:hAnsi="Consolas"/>
          <w:color w:val="000000"/>
          <w:sz w:val="12"/>
          <w:szCs w:val="12"/>
        </w:rPr>
        <w:t xml:space="preserve">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Я о нем не знал,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Даже целый век с тобой вдвоем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 xml:space="preserve">      </w:t>
      </w:r>
      <w:r>
        <w:rPr>
          <w:rFonts w:ascii="Consolas" w:hAnsi="Consolas"/>
          <w:b/>
          <w:bCs/>
          <w:color w:val="004093"/>
          <w:sz w:val="12"/>
          <w:szCs w:val="12"/>
        </w:rPr>
        <w:t>F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Мне, наверно, </w:t>
      </w:r>
      <w:proofErr w:type="gramStart"/>
      <w:r>
        <w:rPr>
          <w:rFonts w:ascii="Consolas" w:hAnsi="Consolas"/>
          <w:color w:val="000000"/>
          <w:sz w:val="12"/>
          <w:szCs w:val="12"/>
        </w:rPr>
        <w:t>мал</w:t>
      </w:r>
      <w:proofErr w:type="gramEnd"/>
      <w:r>
        <w:rPr>
          <w:rFonts w:ascii="Consolas" w:hAnsi="Consolas"/>
          <w:color w:val="000000"/>
          <w:sz w:val="12"/>
          <w:szCs w:val="12"/>
        </w:rPr>
        <w:t>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C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D</w:t>
      </w:r>
      <w:r>
        <w:rPr>
          <w:rFonts w:ascii="Consolas" w:hAnsi="Consolas"/>
          <w:color w:val="000000"/>
          <w:sz w:val="12"/>
          <w:szCs w:val="12"/>
        </w:rPr>
        <w:t>7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Благодарен я судьбе своей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  <w:r>
        <w:rPr>
          <w:rFonts w:ascii="Consolas" w:hAnsi="Consolas"/>
          <w:color w:val="000000"/>
          <w:sz w:val="12"/>
          <w:szCs w:val="12"/>
        </w:rPr>
        <w:t xml:space="preserve">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C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proofErr w:type="gramStart"/>
      <w:r>
        <w:rPr>
          <w:rFonts w:ascii="Consolas" w:hAnsi="Consolas"/>
          <w:color w:val="000000"/>
          <w:sz w:val="12"/>
          <w:szCs w:val="12"/>
        </w:rPr>
        <w:t>За любовь, что нам дана,</w:t>
      </w:r>
      <w:proofErr w:type="gram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b/>
          <w:bCs/>
          <w:color w:val="004093"/>
          <w:sz w:val="12"/>
          <w:szCs w:val="12"/>
        </w:rPr>
        <w:t>F</w:t>
      </w:r>
      <w:r>
        <w:rPr>
          <w:rFonts w:ascii="Consolas" w:hAnsi="Consolas"/>
          <w:color w:val="000000"/>
          <w:sz w:val="12"/>
          <w:szCs w:val="12"/>
        </w:rPr>
        <w:t xml:space="preserve">         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A#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Знаю, будешь мне нужна -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      </w:t>
      </w:r>
      <w:proofErr w:type="spellStart"/>
      <w:r>
        <w:rPr>
          <w:rFonts w:ascii="Consolas" w:hAnsi="Consolas"/>
          <w:b/>
          <w:bCs/>
          <w:color w:val="004093"/>
          <w:sz w:val="12"/>
          <w:szCs w:val="12"/>
        </w:rPr>
        <w:t>G</w:t>
      </w:r>
      <w:r>
        <w:rPr>
          <w:rFonts w:ascii="Consolas" w:hAnsi="Consolas"/>
          <w:color w:val="000000"/>
          <w:sz w:val="12"/>
          <w:szCs w:val="12"/>
        </w:rPr>
        <w:t>m</w:t>
      </w:r>
      <w:proofErr w:type="spellEnd"/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Всегда одна лишь ты,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 xml:space="preserve">           </w:t>
      </w:r>
      <w:r>
        <w:rPr>
          <w:rFonts w:ascii="Consolas" w:hAnsi="Consolas"/>
          <w:b/>
          <w:bCs/>
          <w:color w:val="004093"/>
          <w:sz w:val="12"/>
          <w:szCs w:val="12"/>
        </w:rPr>
        <w:t>A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Fonts w:ascii="Consolas" w:hAnsi="Consolas"/>
          <w:color w:val="000000"/>
          <w:sz w:val="12"/>
          <w:szCs w:val="12"/>
        </w:rPr>
        <w:t>Лишь ты одна,</w:t>
      </w: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</w:p>
    <w:p w:rsidR="006B7A15" w:rsidRDefault="006B7A15" w:rsidP="006B7A15">
      <w:pPr>
        <w:pStyle w:val="HTML"/>
        <w:pBdr>
          <w:top w:val="dotted" w:sz="2" w:space="0" w:color="AAB4BE"/>
          <w:left w:val="dotted" w:sz="2" w:space="2" w:color="AAB4BE"/>
          <w:bottom w:val="dotted" w:sz="2" w:space="11" w:color="AAB4BE"/>
          <w:right w:val="dotted" w:sz="2" w:space="2" w:color="AAB4BE"/>
        </w:pBdr>
        <w:shd w:val="clear" w:color="auto" w:fill="FFFFFF"/>
        <w:rPr>
          <w:rFonts w:ascii="Consolas" w:hAnsi="Consolas"/>
          <w:color w:val="000000"/>
          <w:sz w:val="12"/>
          <w:szCs w:val="12"/>
        </w:rPr>
      </w:pPr>
      <w:r>
        <w:rPr>
          <w:rStyle w:val="a3"/>
          <w:rFonts w:ascii="Consolas" w:hAnsi="Consolas"/>
          <w:color w:val="000000"/>
          <w:sz w:val="12"/>
          <w:szCs w:val="12"/>
        </w:rPr>
        <w:t>Припев</w:t>
      </w:r>
    </w:p>
    <w:p w:rsidR="00175644" w:rsidRPr="006B7A15" w:rsidRDefault="00175644" w:rsidP="006B7A15"/>
    <w:sectPr w:rsidR="00175644" w:rsidRPr="006B7A15" w:rsidSect="0017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B7A15"/>
    <w:rsid w:val="00175644"/>
    <w:rsid w:val="00502223"/>
    <w:rsid w:val="006B7A15"/>
    <w:rsid w:val="00765D74"/>
    <w:rsid w:val="00BC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B7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Portable by Gosuto® 2018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2019-03-10T14:29:00Z</dcterms:created>
  <dcterms:modified xsi:type="dcterms:W3CDTF">2019-03-10T14:29:00Z</dcterms:modified>
</cp:coreProperties>
</file>